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91E0D" w14:textId="77777777" w:rsidR="00222063" w:rsidRDefault="00222063" w:rsidP="00222063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4802A7C6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28EB229C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5F9B7FAE" w14:textId="2B747FE1" w:rsidR="00222063" w:rsidRDefault="00222063" w:rsidP="00222063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9F502" wp14:editId="38C9A966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598E30F4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6B7E1B36" w14:textId="70357184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 w:rsidR="002D2B60">
        <w:rPr>
          <w:rFonts w:ascii="Cambria" w:hAnsi="Cambria"/>
          <w:b/>
          <w:bCs/>
          <w:sz w:val="28"/>
          <w:szCs w:val="28"/>
        </w:rPr>
        <w:t>3</w:t>
      </w:r>
      <w:r>
        <w:rPr>
          <w:rFonts w:ascii="Cambria" w:hAnsi="Cambria"/>
          <w:b/>
          <w:bCs/>
          <w:sz w:val="28"/>
          <w:szCs w:val="28"/>
        </w:rPr>
        <w:t>/202</w:t>
      </w:r>
      <w:r w:rsidR="005F276E">
        <w:rPr>
          <w:rFonts w:ascii="Cambria" w:hAnsi="Cambria"/>
          <w:b/>
          <w:bCs/>
          <w:sz w:val="28"/>
          <w:szCs w:val="28"/>
        </w:rPr>
        <w:t>3</w:t>
      </w:r>
    </w:p>
    <w:p w14:paraId="460F993D" w14:textId="7B56DFE9" w:rsidR="004D03B4" w:rsidRDefault="00222063" w:rsidP="004D03B4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2D2B60">
        <w:rPr>
          <w:rFonts w:ascii="Cambria" w:hAnsi="Cambria"/>
          <w:b/>
          <w:bCs/>
          <w:sz w:val="28"/>
          <w:szCs w:val="28"/>
        </w:rPr>
        <w:t>30. června</w:t>
      </w:r>
      <w:r>
        <w:rPr>
          <w:rFonts w:ascii="Cambria" w:hAnsi="Cambria"/>
          <w:b/>
          <w:bCs/>
          <w:sz w:val="28"/>
          <w:szCs w:val="28"/>
        </w:rPr>
        <w:t xml:space="preserve"> 202</w:t>
      </w:r>
      <w:r w:rsidR="0018451E">
        <w:rPr>
          <w:rFonts w:ascii="Cambria" w:hAnsi="Cambria"/>
          <w:b/>
          <w:bCs/>
          <w:sz w:val="28"/>
          <w:szCs w:val="28"/>
        </w:rPr>
        <w:t>3</w:t>
      </w:r>
    </w:p>
    <w:p w14:paraId="65C0D857" w14:textId="31F21AD7" w:rsidR="004D03B4" w:rsidRPr="005F276E" w:rsidRDefault="004D03B4" w:rsidP="005F276E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6350F1F" w14:textId="5FF3EDF7" w:rsidR="001E3596" w:rsidRPr="001E3596" w:rsidRDefault="001E3596" w:rsidP="001E3596">
      <w:pPr>
        <w:pStyle w:val="Normal1"/>
        <w:jc w:val="both"/>
        <w:rPr>
          <w:sz w:val="24"/>
          <w:szCs w:val="24"/>
        </w:rPr>
      </w:pPr>
    </w:p>
    <w:p w14:paraId="2C91F77F" w14:textId="77777777" w:rsidR="001E3596" w:rsidRDefault="001E3596" w:rsidP="001E3596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728BB896" w14:textId="5859B796" w:rsidR="002D2B60" w:rsidRDefault="001E3596" w:rsidP="002D2B60">
      <w:pPr>
        <w:pStyle w:val="Normal1"/>
        <w:jc w:val="both"/>
        <w:rPr>
          <w:sz w:val="24"/>
          <w:szCs w:val="24"/>
        </w:rPr>
      </w:pPr>
      <w:r w:rsidRPr="0001297C">
        <w:rPr>
          <w:sz w:val="24"/>
          <w:szCs w:val="24"/>
        </w:rPr>
        <w:t>Zastupitelstvo obce</w:t>
      </w:r>
      <w:r w:rsidR="002D2B60">
        <w:rPr>
          <w:sz w:val="24"/>
          <w:szCs w:val="24"/>
        </w:rPr>
        <w:t xml:space="preserve"> </w:t>
      </w:r>
      <w:r w:rsidR="002D2B60" w:rsidRPr="002D2B60">
        <w:rPr>
          <w:b/>
          <w:bCs/>
          <w:sz w:val="24"/>
          <w:szCs w:val="24"/>
        </w:rPr>
        <w:t>schvaluje:</w:t>
      </w:r>
      <w:r w:rsidR="002D2B60">
        <w:rPr>
          <w:sz w:val="24"/>
          <w:szCs w:val="24"/>
        </w:rPr>
        <w:t xml:space="preserve"> </w:t>
      </w:r>
    </w:p>
    <w:p w14:paraId="75354069" w14:textId="26929425" w:rsidR="002D2B60" w:rsidRPr="00EF5B18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>R</w:t>
      </w:r>
      <w:r w:rsidRPr="009D23E4">
        <w:rPr>
          <w:rFonts w:ascii="Times New Roman" w:hAnsi="Times New Roman" w:cs="Times New Roman"/>
          <w:iCs/>
          <w:sz w:val="24"/>
          <w:szCs w:val="24"/>
        </w:rPr>
        <w:t xml:space="preserve">ozpočtové opatření č. </w:t>
      </w:r>
      <w:r>
        <w:rPr>
          <w:rFonts w:ascii="Times New Roman" w:hAnsi="Times New Roman" w:cs="Times New Roman"/>
          <w:iCs/>
          <w:sz w:val="24"/>
          <w:szCs w:val="24"/>
        </w:rPr>
        <w:t>3</w:t>
      </w:r>
      <w:r w:rsidRPr="009D23E4">
        <w:rPr>
          <w:rFonts w:ascii="Times New Roman" w:hAnsi="Times New Roman" w:cs="Times New Roman"/>
          <w:iCs/>
          <w:sz w:val="24"/>
          <w:szCs w:val="24"/>
        </w:rPr>
        <w:t>/2023</w:t>
      </w:r>
    </w:p>
    <w:p w14:paraId="16F4E7F8" w14:textId="77777777" w:rsidR="002D2B60" w:rsidRPr="002A145F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>Závěrečný účet obce za rok 2022</w:t>
      </w:r>
    </w:p>
    <w:p w14:paraId="4C73D741" w14:textId="77777777" w:rsidR="002D2B60" w:rsidRPr="002A145F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>Účetní závěrku za rok 2022</w:t>
      </w:r>
    </w:p>
    <w:p w14:paraId="1315C15E" w14:textId="77777777" w:rsidR="002D2B60" w:rsidRPr="002A145F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Žádost o pronájem pozemku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pč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 305/2 v 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 Roprachtice</w:t>
      </w:r>
    </w:p>
    <w:p w14:paraId="44A7E414" w14:textId="77777777" w:rsidR="002D2B60" w:rsidRPr="002A145F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>Finanční dar ve výši 7 tis. Kč pro charitní taxi Jilemnice</w:t>
      </w:r>
    </w:p>
    <w:p w14:paraId="77E59E31" w14:textId="77777777" w:rsidR="002D2B60" w:rsidRPr="002A145F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>Členství ve Sdružení místních samospráv</w:t>
      </w:r>
    </w:p>
    <w:p w14:paraId="3EF2B037" w14:textId="77777777" w:rsidR="002D2B60" w:rsidRPr="006901A8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>Cenu vody na rok 2023/2024 ve výši 30,- Kč/m3</w:t>
      </w:r>
    </w:p>
    <w:p w14:paraId="7F5F15E7" w14:textId="77777777" w:rsidR="002D2B60" w:rsidRPr="009D23E4" w:rsidRDefault="002D2B60" w:rsidP="002D2B60">
      <w:pPr>
        <w:pStyle w:val="Odstavecseseznamem"/>
        <w:numPr>
          <w:ilvl w:val="0"/>
          <w:numId w:val="5"/>
        </w:numPr>
        <w:spacing w:line="259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cs-CZ"/>
        </w:rPr>
      </w:pPr>
      <w:r>
        <w:rPr>
          <w:rFonts w:ascii="Times New Roman" w:hAnsi="Times New Roman" w:cs="Times New Roman"/>
          <w:iCs/>
          <w:sz w:val="24"/>
          <w:szCs w:val="24"/>
        </w:rPr>
        <w:t>Kroniku obce za rok 2022</w:t>
      </w:r>
    </w:p>
    <w:p w14:paraId="7DD83CA5" w14:textId="77777777" w:rsidR="002D2B60" w:rsidRPr="00197735" w:rsidRDefault="002D2B60" w:rsidP="002D2B60">
      <w:pPr>
        <w:pStyle w:val="Odstavecseseznamem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cs-CZ"/>
        </w:rPr>
      </w:pPr>
    </w:p>
    <w:p w14:paraId="3E58DFBA" w14:textId="77777777" w:rsidR="002D2B60" w:rsidRDefault="002D2B60" w:rsidP="001E3596">
      <w:pPr>
        <w:pStyle w:val="Normal1"/>
        <w:jc w:val="both"/>
        <w:rPr>
          <w:sz w:val="24"/>
          <w:szCs w:val="24"/>
        </w:rPr>
      </w:pPr>
    </w:p>
    <w:p w14:paraId="13561B42" w14:textId="77777777" w:rsidR="004D03B4" w:rsidRDefault="004D03B4" w:rsidP="004D03B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B35AB0F" w14:textId="63A85E0B" w:rsidR="00222063" w:rsidRPr="004D03B4" w:rsidRDefault="00222063" w:rsidP="004D03B4">
      <w:pPr>
        <w:pStyle w:val="Normal1"/>
        <w:jc w:val="both"/>
        <w:rPr>
          <w:color w:val="000000"/>
          <w:sz w:val="24"/>
          <w:szCs w:val="24"/>
        </w:rPr>
      </w:pPr>
    </w:p>
    <w:p w14:paraId="339DE4AD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4B5A9AC3" w14:textId="3C1ADE9E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Vyvěšeno dne: </w:t>
      </w:r>
      <w:r w:rsidR="002D2B60">
        <w:rPr>
          <w:color w:val="000000"/>
          <w:sz w:val="24"/>
          <w:szCs w:val="24"/>
        </w:rPr>
        <w:t>3. července</w:t>
      </w:r>
      <w:r w:rsidR="001E3596">
        <w:rPr>
          <w:color w:val="000000"/>
          <w:sz w:val="24"/>
          <w:szCs w:val="24"/>
        </w:rPr>
        <w:t xml:space="preserve"> </w:t>
      </w:r>
      <w:r w:rsidR="004D03B4">
        <w:rPr>
          <w:color w:val="000000"/>
          <w:sz w:val="24"/>
          <w:szCs w:val="24"/>
        </w:rPr>
        <w:t>202</w:t>
      </w:r>
      <w:r w:rsidR="005F276E">
        <w:rPr>
          <w:color w:val="000000"/>
          <w:sz w:val="24"/>
          <w:szCs w:val="24"/>
        </w:rPr>
        <w:t>3</w:t>
      </w:r>
    </w:p>
    <w:p w14:paraId="6DF0037A" w14:textId="10C7CE39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5C3F1A2D" w14:textId="7BDC1666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45543007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</w:p>
    <w:p w14:paraId="2BC25AF4" w14:textId="77777777" w:rsidR="00222063" w:rsidRDefault="00222063" w:rsidP="00222063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5A281164" w14:textId="77777777" w:rsidR="00222063" w:rsidRDefault="00222063" w:rsidP="00222063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4E2FFF7F" w14:textId="77777777" w:rsidR="00222063" w:rsidRDefault="00222063" w:rsidP="00222063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226980A2" w14:textId="77777777" w:rsidR="00222063" w:rsidRDefault="00222063" w:rsidP="00222063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4B5996B2" w14:textId="77777777" w:rsidR="000D446F" w:rsidRDefault="000D446F"/>
    <w:sectPr w:rsidR="000D44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43664A"/>
    <w:multiLevelType w:val="hybridMultilevel"/>
    <w:tmpl w:val="0840DB9A"/>
    <w:lvl w:ilvl="0" w:tplc="01CE74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B47124"/>
    <w:multiLevelType w:val="hybridMultilevel"/>
    <w:tmpl w:val="D43A749E"/>
    <w:lvl w:ilvl="0" w:tplc="5742DC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722023"/>
    <w:multiLevelType w:val="hybridMultilevel"/>
    <w:tmpl w:val="C33C64D0"/>
    <w:lvl w:ilvl="0" w:tplc="BD68F41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A5EDB"/>
    <w:multiLevelType w:val="hybridMultilevel"/>
    <w:tmpl w:val="8536D598"/>
    <w:lvl w:ilvl="0" w:tplc="EC587E1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067204E"/>
    <w:multiLevelType w:val="hybridMultilevel"/>
    <w:tmpl w:val="3536EA76"/>
    <w:lvl w:ilvl="0" w:tplc="6AB0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343434">
    <w:abstractNumId w:val="0"/>
  </w:num>
  <w:num w:numId="2" w16cid:durableId="13792092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8657081">
    <w:abstractNumId w:val="2"/>
  </w:num>
  <w:num w:numId="4" w16cid:durableId="1837646844">
    <w:abstractNumId w:val="4"/>
  </w:num>
  <w:num w:numId="5" w16cid:durableId="13027356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63"/>
    <w:rsid w:val="00071DED"/>
    <w:rsid w:val="000D446F"/>
    <w:rsid w:val="0018451E"/>
    <w:rsid w:val="001E3596"/>
    <w:rsid w:val="00222063"/>
    <w:rsid w:val="002D2B60"/>
    <w:rsid w:val="004D03B4"/>
    <w:rsid w:val="005F276E"/>
    <w:rsid w:val="00E06F5C"/>
    <w:rsid w:val="00E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B476"/>
  <w15:chartTrackingRefBased/>
  <w15:docId w15:val="{FBE21FA2-A436-493F-8A52-4924508E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22063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1">
    <w:name w:val="Normal1"/>
    <w:basedOn w:val="Normln"/>
    <w:rsid w:val="00222063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"/>
    <w:rsid w:val="00222063"/>
    <w:pPr>
      <w:spacing w:after="200" w:line="276" w:lineRule="auto"/>
      <w:ind w:left="720"/>
    </w:pPr>
    <w:rPr>
      <w:rFonts w:ascii="Calibri" w:eastAsia="Times New Roman" w:hAnsi="Calibri" w:cs="Calibri"/>
    </w:rPr>
  </w:style>
  <w:style w:type="paragraph" w:styleId="Odstavecseseznamem">
    <w:name w:val="List Paragraph"/>
    <w:basedOn w:val="Normln"/>
    <w:uiPriority w:val="34"/>
    <w:qFormat/>
    <w:rsid w:val="004D03B4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7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Pacholíková</dc:creator>
  <cp:keywords/>
  <dc:description/>
  <cp:lastModifiedBy>Kancelář Obec Roprachtice</cp:lastModifiedBy>
  <cp:revision>6</cp:revision>
  <cp:lastPrinted>2023-09-27T07:48:00Z</cp:lastPrinted>
  <dcterms:created xsi:type="dcterms:W3CDTF">2023-02-27T10:46:00Z</dcterms:created>
  <dcterms:modified xsi:type="dcterms:W3CDTF">2023-09-27T07:49:00Z</dcterms:modified>
</cp:coreProperties>
</file>