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A158D" w14:textId="77777777" w:rsidR="00595D19" w:rsidRDefault="00595D19" w:rsidP="00595D19">
      <w:pPr>
        <w:spacing w:after="0" w:line="240" w:lineRule="auto"/>
        <w:jc w:val="center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Obecní úřad Roprachtice</w:t>
      </w:r>
    </w:p>
    <w:p w14:paraId="34197D45" w14:textId="77777777" w:rsidR="00595D19" w:rsidRDefault="00595D19" w:rsidP="00595D19">
      <w:pPr>
        <w:spacing w:after="0" w:line="240" w:lineRule="auto"/>
        <w:jc w:val="center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Roprachtice 144, 513 01 Semily</w:t>
      </w:r>
    </w:p>
    <w:p w14:paraId="50E78423" w14:textId="77777777" w:rsidR="00595D19" w:rsidRDefault="00595D19" w:rsidP="00595D19">
      <w:pPr>
        <w:spacing w:line="240" w:lineRule="auto"/>
        <w:jc w:val="center"/>
        <w:rPr>
          <w:rFonts w:ascii="Cambria" w:hAnsi="Cambria" w:cs="Cambria"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741199" wp14:editId="44D3D374">
                <wp:simplePos x="0" y="0"/>
                <wp:positionH relativeFrom="column">
                  <wp:posOffset>-411480</wp:posOffset>
                </wp:positionH>
                <wp:positionV relativeFrom="paragraph">
                  <wp:posOffset>130175</wp:posOffset>
                </wp:positionV>
                <wp:extent cx="5758815" cy="0"/>
                <wp:effectExtent l="17145" t="15875" r="15240" b="1270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88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D7B6B" id="Přímá spojnic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pt,10.25pt" to="421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" strokeweight="1.5pt"/>
            </w:pict>
          </mc:Fallback>
        </mc:AlternateContent>
      </w:r>
    </w:p>
    <w:p w14:paraId="5CC52085" w14:textId="77777777" w:rsidR="00595D19" w:rsidRDefault="00595D19" w:rsidP="00595D19">
      <w:pPr>
        <w:spacing w:before="240" w:after="0"/>
        <w:ind w:left="2832"/>
        <w:rPr>
          <w:rFonts w:ascii="Cambria" w:hAnsi="Cambria" w:cs="Cambria"/>
          <w:b/>
          <w:bCs/>
          <w:i/>
          <w:iCs/>
          <w:sz w:val="28"/>
          <w:szCs w:val="28"/>
        </w:rPr>
      </w:pPr>
    </w:p>
    <w:p w14:paraId="117D82C2" w14:textId="77777777" w:rsidR="00803AF0" w:rsidRDefault="00A03851" w:rsidP="00803AF0">
      <w:pPr>
        <w:spacing w:before="240" w:after="0"/>
        <w:ind w:left="2832"/>
        <w:rPr>
          <w:rFonts w:ascii="Cambria" w:hAnsi="Cambria" w:cs="Cambria"/>
          <w:b/>
          <w:bCs/>
          <w:i/>
          <w:iCs/>
          <w:sz w:val="28"/>
          <w:szCs w:val="28"/>
        </w:rPr>
      </w:pPr>
      <w:r>
        <w:rPr>
          <w:rFonts w:ascii="Cambria" w:hAnsi="Cambria" w:cs="Cambria"/>
          <w:b/>
          <w:bCs/>
          <w:i/>
          <w:iCs/>
          <w:sz w:val="28"/>
          <w:szCs w:val="28"/>
        </w:rPr>
        <w:t xml:space="preserve">          </w:t>
      </w:r>
      <w:r w:rsidR="00595D19">
        <w:rPr>
          <w:rFonts w:ascii="Cambria" w:hAnsi="Cambria" w:cs="Cambria"/>
          <w:b/>
          <w:bCs/>
          <w:i/>
          <w:iCs/>
          <w:sz w:val="28"/>
          <w:szCs w:val="28"/>
        </w:rPr>
        <w:t>P O Z V Á N K</w:t>
      </w:r>
      <w:r w:rsidR="00803AF0">
        <w:rPr>
          <w:rFonts w:ascii="Cambria" w:hAnsi="Cambria" w:cs="Cambria"/>
          <w:b/>
          <w:bCs/>
          <w:i/>
          <w:iCs/>
          <w:sz w:val="28"/>
          <w:szCs w:val="28"/>
        </w:rPr>
        <w:t> </w:t>
      </w:r>
      <w:r w:rsidR="00595D19">
        <w:rPr>
          <w:rFonts w:ascii="Cambria" w:hAnsi="Cambria" w:cs="Cambria"/>
          <w:b/>
          <w:bCs/>
          <w:i/>
          <w:iCs/>
          <w:sz w:val="28"/>
          <w:szCs w:val="28"/>
        </w:rPr>
        <w:t>A</w:t>
      </w:r>
    </w:p>
    <w:p w14:paraId="170E0A4C" w14:textId="77777777" w:rsidR="00595D19" w:rsidRDefault="00595D19" w:rsidP="00595D19">
      <w:pPr>
        <w:rPr>
          <w:rFonts w:ascii="Georgia" w:hAnsi="Georgia" w:cs="Cambria"/>
          <w:b/>
          <w:bCs/>
          <w:i/>
          <w:iCs/>
          <w:sz w:val="24"/>
          <w:szCs w:val="24"/>
        </w:rPr>
      </w:pPr>
      <w:r>
        <w:rPr>
          <w:rFonts w:ascii="Georgia" w:hAnsi="Georgia" w:cs="Cambria"/>
          <w:b/>
          <w:bCs/>
          <w:i/>
          <w:iCs/>
          <w:sz w:val="24"/>
          <w:szCs w:val="24"/>
        </w:rPr>
        <w:t xml:space="preserve">        </w:t>
      </w:r>
      <w:r w:rsidR="00A03851">
        <w:rPr>
          <w:rFonts w:ascii="Georgia" w:hAnsi="Georgia" w:cs="Cambria"/>
          <w:b/>
          <w:bCs/>
          <w:i/>
          <w:iCs/>
          <w:sz w:val="24"/>
          <w:szCs w:val="24"/>
        </w:rPr>
        <w:t xml:space="preserve">      </w:t>
      </w:r>
      <w:r>
        <w:rPr>
          <w:rFonts w:ascii="Georgia" w:hAnsi="Georgia" w:cs="Cambria"/>
          <w:b/>
          <w:bCs/>
          <w:i/>
          <w:iCs/>
          <w:sz w:val="24"/>
          <w:szCs w:val="24"/>
        </w:rPr>
        <w:t xml:space="preserve">na veřejné </w:t>
      </w:r>
      <w:proofErr w:type="gramStart"/>
      <w:r>
        <w:rPr>
          <w:rFonts w:ascii="Georgia" w:hAnsi="Georgia" w:cs="Cambria"/>
          <w:b/>
          <w:bCs/>
          <w:i/>
          <w:iCs/>
          <w:sz w:val="24"/>
          <w:szCs w:val="24"/>
        </w:rPr>
        <w:t>zasedání  Zastupitelstva</w:t>
      </w:r>
      <w:proofErr w:type="gramEnd"/>
      <w:r>
        <w:rPr>
          <w:rFonts w:ascii="Georgia" w:hAnsi="Georgia" w:cs="Cambria"/>
          <w:b/>
          <w:bCs/>
          <w:i/>
          <w:iCs/>
          <w:sz w:val="24"/>
          <w:szCs w:val="24"/>
        </w:rPr>
        <w:t xml:space="preserve"> obce Roprachtice</w:t>
      </w:r>
    </w:p>
    <w:p w14:paraId="10ADB378" w14:textId="77777777" w:rsidR="00595D19" w:rsidRDefault="00595D19" w:rsidP="00595D19">
      <w:pPr>
        <w:spacing w:after="0"/>
        <w:ind w:left="708" w:firstLine="708"/>
        <w:rPr>
          <w:rFonts w:ascii="Georgia" w:hAnsi="Georgia" w:cs="Cambria"/>
          <w:i/>
          <w:iCs/>
          <w:sz w:val="24"/>
          <w:szCs w:val="24"/>
        </w:rPr>
      </w:pPr>
      <w:r>
        <w:rPr>
          <w:rFonts w:ascii="Georgia" w:hAnsi="Georgia" w:cs="Cambria"/>
          <w:b/>
          <w:bCs/>
          <w:i/>
          <w:iCs/>
          <w:sz w:val="24"/>
          <w:szCs w:val="24"/>
        </w:rPr>
        <w:t xml:space="preserve">Místo </w:t>
      </w:r>
      <w:proofErr w:type="gramStart"/>
      <w:r>
        <w:rPr>
          <w:rFonts w:ascii="Georgia" w:hAnsi="Georgia" w:cs="Cambria"/>
          <w:b/>
          <w:bCs/>
          <w:i/>
          <w:iCs/>
          <w:sz w:val="24"/>
          <w:szCs w:val="24"/>
        </w:rPr>
        <w:t xml:space="preserve">konání:   </w:t>
      </w:r>
      <w:proofErr w:type="gramEnd"/>
      <w:r>
        <w:rPr>
          <w:rFonts w:ascii="Georgia" w:hAnsi="Georgia" w:cs="Cambria"/>
          <w:i/>
          <w:iCs/>
          <w:sz w:val="24"/>
          <w:szCs w:val="24"/>
        </w:rPr>
        <w:t xml:space="preserve">v pohostinství „U </w:t>
      </w:r>
      <w:proofErr w:type="spellStart"/>
      <w:r>
        <w:rPr>
          <w:rFonts w:ascii="Georgia" w:hAnsi="Georgia" w:cs="Cambria"/>
          <w:i/>
          <w:iCs/>
          <w:sz w:val="24"/>
          <w:szCs w:val="24"/>
        </w:rPr>
        <w:t>Tichánků</w:t>
      </w:r>
      <w:proofErr w:type="spellEnd"/>
      <w:r>
        <w:rPr>
          <w:rFonts w:ascii="Georgia" w:hAnsi="Georgia" w:cs="Cambria"/>
          <w:i/>
          <w:iCs/>
          <w:sz w:val="24"/>
          <w:szCs w:val="24"/>
        </w:rPr>
        <w:t>“</w:t>
      </w:r>
    </w:p>
    <w:p w14:paraId="72CABC5C" w14:textId="77777777" w:rsidR="00595D19" w:rsidRPr="00595D19" w:rsidRDefault="00595D19" w:rsidP="00595D19">
      <w:pPr>
        <w:ind w:left="708" w:firstLine="708"/>
        <w:rPr>
          <w:rFonts w:ascii="Georgia" w:hAnsi="Georgia" w:cs="Cambria"/>
          <w:i/>
          <w:iCs/>
          <w:sz w:val="24"/>
          <w:szCs w:val="24"/>
        </w:rPr>
      </w:pPr>
      <w:r>
        <w:rPr>
          <w:rFonts w:ascii="Georgia" w:hAnsi="Georgia" w:cs="Cambria"/>
          <w:b/>
          <w:bCs/>
          <w:i/>
          <w:iCs/>
          <w:sz w:val="24"/>
          <w:szCs w:val="24"/>
        </w:rPr>
        <w:t xml:space="preserve">Doba </w:t>
      </w:r>
      <w:proofErr w:type="gramStart"/>
      <w:r>
        <w:rPr>
          <w:rFonts w:ascii="Georgia" w:hAnsi="Georgia" w:cs="Cambria"/>
          <w:b/>
          <w:bCs/>
          <w:i/>
          <w:iCs/>
          <w:sz w:val="24"/>
          <w:szCs w:val="24"/>
        </w:rPr>
        <w:t xml:space="preserve">konání:   </w:t>
      </w:r>
      <w:proofErr w:type="gramEnd"/>
      <w:r>
        <w:rPr>
          <w:rFonts w:ascii="Georgia" w:hAnsi="Georgia" w:cs="Cambria"/>
          <w:b/>
          <w:bCs/>
          <w:i/>
          <w:iCs/>
          <w:sz w:val="24"/>
          <w:szCs w:val="24"/>
        </w:rPr>
        <w:t xml:space="preserve"> </w:t>
      </w:r>
      <w:r w:rsidRPr="00595D19">
        <w:rPr>
          <w:rFonts w:ascii="Georgia" w:hAnsi="Georgia" w:cs="Cambria"/>
          <w:i/>
          <w:iCs/>
          <w:sz w:val="24"/>
          <w:szCs w:val="24"/>
        </w:rPr>
        <w:t>pátek 6. září 2019</w:t>
      </w:r>
      <w:r>
        <w:rPr>
          <w:rFonts w:ascii="Georgia" w:hAnsi="Georgia" w:cs="Cambria"/>
          <w:b/>
          <w:bCs/>
          <w:i/>
          <w:iCs/>
          <w:sz w:val="24"/>
          <w:szCs w:val="24"/>
        </w:rPr>
        <w:t xml:space="preserve"> </w:t>
      </w:r>
      <w:r w:rsidR="00A83398" w:rsidRPr="00A83398">
        <w:rPr>
          <w:rFonts w:ascii="Georgia" w:hAnsi="Georgia" w:cs="Cambria"/>
          <w:i/>
          <w:iCs/>
          <w:sz w:val="24"/>
          <w:szCs w:val="24"/>
        </w:rPr>
        <w:t>v 19:30 hod</w:t>
      </w:r>
      <w:r w:rsidR="00A83398">
        <w:rPr>
          <w:rFonts w:ascii="Georgia" w:hAnsi="Georgia" w:cs="Cambria"/>
          <w:b/>
          <w:bCs/>
          <w:i/>
          <w:iCs/>
          <w:sz w:val="24"/>
          <w:szCs w:val="24"/>
        </w:rPr>
        <w:t>.</w:t>
      </w:r>
    </w:p>
    <w:p w14:paraId="66A91758" w14:textId="77777777" w:rsidR="00595D19" w:rsidRDefault="00595D19" w:rsidP="00595D19">
      <w:pPr>
        <w:ind w:left="708" w:firstLine="708"/>
        <w:rPr>
          <w:rFonts w:ascii="Georgia" w:hAnsi="Georgia" w:cs="Cambria"/>
          <w:i/>
          <w:iCs/>
          <w:sz w:val="24"/>
          <w:szCs w:val="24"/>
        </w:rPr>
      </w:pPr>
    </w:p>
    <w:p w14:paraId="7FF189F8" w14:textId="77777777" w:rsidR="00595D19" w:rsidRDefault="00595D19" w:rsidP="00595D19">
      <w:pPr>
        <w:spacing w:after="0"/>
        <w:rPr>
          <w:rFonts w:ascii="Georgia" w:hAnsi="Georgia" w:cs="Cambria"/>
          <w:i/>
          <w:iCs/>
          <w:sz w:val="24"/>
          <w:szCs w:val="24"/>
        </w:rPr>
      </w:pPr>
      <w:r>
        <w:rPr>
          <w:rFonts w:ascii="Georgia" w:hAnsi="Georgia" w:cs="Cambria"/>
          <w:b/>
          <w:bCs/>
          <w:i/>
          <w:iCs/>
          <w:sz w:val="24"/>
          <w:szCs w:val="24"/>
        </w:rPr>
        <w:t>NAVRŽENÝ PROGRAM</w:t>
      </w:r>
      <w:r>
        <w:rPr>
          <w:rFonts w:ascii="Georgia" w:hAnsi="Georgia" w:cs="Cambria"/>
          <w:i/>
          <w:iCs/>
          <w:sz w:val="24"/>
          <w:szCs w:val="24"/>
        </w:rPr>
        <w:t>:</w:t>
      </w:r>
    </w:p>
    <w:p w14:paraId="7046EAB9" w14:textId="77777777" w:rsidR="00595D19" w:rsidRPr="00595D19" w:rsidRDefault="00595D19" w:rsidP="00595D19">
      <w:pPr>
        <w:pStyle w:val="Odstavecseseznamem1"/>
        <w:numPr>
          <w:ilvl w:val="0"/>
          <w:numId w:val="1"/>
        </w:numPr>
        <w:spacing w:after="0"/>
        <w:rPr>
          <w:rFonts w:ascii="Georgia" w:hAnsi="Georgia" w:cs="Cambria"/>
          <w:i/>
          <w:iCs/>
          <w:sz w:val="24"/>
          <w:szCs w:val="24"/>
        </w:rPr>
      </w:pPr>
      <w:r>
        <w:rPr>
          <w:rFonts w:ascii="Georgia" w:hAnsi="Georgia" w:cs="Cambria"/>
          <w:i/>
          <w:iCs/>
          <w:sz w:val="24"/>
          <w:szCs w:val="24"/>
        </w:rPr>
        <w:t>Zahájení</w:t>
      </w:r>
    </w:p>
    <w:p w14:paraId="6BA7B051" w14:textId="77777777" w:rsidR="00595D19" w:rsidRDefault="00595D19" w:rsidP="00595D19">
      <w:pPr>
        <w:pStyle w:val="Odstavecseseznamem1"/>
        <w:numPr>
          <w:ilvl w:val="0"/>
          <w:numId w:val="1"/>
        </w:numPr>
        <w:spacing w:after="0"/>
        <w:rPr>
          <w:rFonts w:ascii="Georgia" w:hAnsi="Georgia" w:cs="Cambria"/>
          <w:i/>
          <w:iCs/>
          <w:sz w:val="24"/>
          <w:szCs w:val="24"/>
        </w:rPr>
      </w:pPr>
      <w:r>
        <w:rPr>
          <w:rFonts w:ascii="Georgia" w:hAnsi="Georgia" w:cs="Cambria"/>
          <w:i/>
          <w:iCs/>
          <w:sz w:val="24"/>
          <w:szCs w:val="24"/>
        </w:rPr>
        <w:t>Změna Územního plánu č.3</w:t>
      </w:r>
    </w:p>
    <w:p w14:paraId="1B241009" w14:textId="77777777" w:rsidR="00595D19" w:rsidRDefault="00595D19" w:rsidP="00595D19">
      <w:pPr>
        <w:pStyle w:val="Odstavecseseznamem1"/>
        <w:numPr>
          <w:ilvl w:val="0"/>
          <w:numId w:val="1"/>
        </w:numPr>
        <w:spacing w:after="0"/>
        <w:rPr>
          <w:rFonts w:ascii="Georgia" w:hAnsi="Georgia" w:cs="Cambria"/>
          <w:i/>
          <w:iCs/>
          <w:sz w:val="24"/>
          <w:szCs w:val="24"/>
        </w:rPr>
      </w:pPr>
      <w:r>
        <w:rPr>
          <w:rFonts w:ascii="Georgia" w:hAnsi="Georgia" w:cs="Cambria"/>
          <w:i/>
          <w:iCs/>
          <w:sz w:val="24"/>
          <w:szCs w:val="24"/>
        </w:rPr>
        <w:t>Rozpočtové opatření č.3</w:t>
      </w:r>
    </w:p>
    <w:p w14:paraId="5187DF71" w14:textId="77777777" w:rsidR="00595D19" w:rsidRDefault="00595D19" w:rsidP="00595D19">
      <w:pPr>
        <w:pStyle w:val="Odstavecseseznamem1"/>
        <w:numPr>
          <w:ilvl w:val="0"/>
          <w:numId w:val="1"/>
        </w:numPr>
        <w:spacing w:after="0"/>
        <w:rPr>
          <w:rFonts w:ascii="Georgia" w:hAnsi="Georgia" w:cs="Cambria"/>
          <w:i/>
          <w:iCs/>
          <w:sz w:val="24"/>
          <w:szCs w:val="24"/>
        </w:rPr>
      </w:pPr>
      <w:r>
        <w:rPr>
          <w:rFonts w:ascii="Georgia" w:hAnsi="Georgia" w:cs="Cambria"/>
          <w:i/>
          <w:iCs/>
          <w:sz w:val="24"/>
          <w:szCs w:val="24"/>
        </w:rPr>
        <w:t xml:space="preserve">Záměr zřízení věcného břemene na </w:t>
      </w:r>
      <w:proofErr w:type="spellStart"/>
      <w:r>
        <w:rPr>
          <w:rFonts w:ascii="Georgia" w:hAnsi="Georgia" w:cs="Cambria"/>
          <w:i/>
          <w:iCs/>
          <w:sz w:val="24"/>
          <w:szCs w:val="24"/>
        </w:rPr>
        <w:t>p.č</w:t>
      </w:r>
      <w:proofErr w:type="spellEnd"/>
      <w:r>
        <w:rPr>
          <w:rFonts w:ascii="Georgia" w:hAnsi="Georgia" w:cs="Cambria"/>
          <w:i/>
          <w:iCs/>
          <w:sz w:val="24"/>
          <w:szCs w:val="24"/>
        </w:rPr>
        <w:t xml:space="preserve">. </w:t>
      </w:r>
      <w:r w:rsidR="00A03851">
        <w:rPr>
          <w:rFonts w:ascii="Georgia" w:hAnsi="Georgia" w:cs="Cambria"/>
          <w:i/>
          <w:iCs/>
          <w:sz w:val="24"/>
          <w:szCs w:val="24"/>
        </w:rPr>
        <w:t>516 a 517</w:t>
      </w:r>
    </w:p>
    <w:p w14:paraId="6493D867" w14:textId="77777777" w:rsidR="00B13066" w:rsidRDefault="00B810FD" w:rsidP="00595D19">
      <w:pPr>
        <w:pStyle w:val="Odstavecseseznamem1"/>
        <w:numPr>
          <w:ilvl w:val="0"/>
          <w:numId w:val="1"/>
        </w:numPr>
        <w:spacing w:after="0"/>
        <w:rPr>
          <w:rFonts w:ascii="Georgia" w:hAnsi="Georgia" w:cs="Cambria"/>
          <w:i/>
          <w:iCs/>
          <w:sz w:val="24"/>
          <w:szCs w:val="24"/>
        </w:rPr>
      </w:pPr>
      <w:r>
        <w:rPr>
          <w:rFonts w:ascii="Georgia" w:hAnsi="Georgia" w:cs="Cambria"/>
          <w:i/>
          <w:iCs/>
          <w:sz w:val="24"/>
          <w:szCs w:val="24"/>
        </w:rPr>
        <w:t>Poskytnutí dotace MR Pojizeří</w:t>
      </w:r>
      <w:bookmarkStart w:id="0" w:name="_GoBack"/>
      <w:bookmarkEnd w:id="0"/>
    </w:p>
    <w:p w14:paraId="16E1C5E8" w14:textId="77777777" w:rsidR="00595D19" w:rsidRPr="00595D19" w:rsidRDefault="00595D19" w:rsidP="00595D19">
      <w:pPr>
        <w:pStyle w:val="Odstavecseseznamem1"/>
        <w:numPr>
          <w:ilvl w:val="0"/>
          <w:numId w:val="1"/>
        </w:numPr>
        <w:spacing w:after="0"/>
        <w:rPr>
          <w:rFonts w:ascii="Georgia" w:hAnsi="Georgia" w:cs="Cambria"/>
          <w:i/>
          <w:iCs/>
          <w:sz w:val="24"/>
          <w:szCs w:val="24"/>
        </w:rPr>
      </w:pPr>
      <w:r>
        <w:rPr>
          <w:rFonts w:ascii="Georgia" w:hAnsi="Georgia" w:cs="Cambria"/>
          <w:i/>
          <w:iCs/>
          <w:sz w:val="24"/>
          <w:szCs w:val="24"/>
        </w:rPr>
        <w:t>Finanční dar hudební skupině Konverze band</w:t>
      </w:r>
    </w:p>
    <w:p w14:paraId="6E720AA1" w14:textId="77777777" w:rsidR="00595D19" w:rsidRDefault="00595D19" w:rsidP="00595D19">
      <w:pPr>
        <w:pStyle w:val="Odstavecseseznamem1"/>
        <w:numPr>
          <w:ilvl w:val="0"/>
          <w:numId w:val="1"/>
        </w:numPr>
        <w:spacing w:after="0"/>
        <w:rPr>
          <w:rFonts w:ascii="Georgia" w:hAnsi="Georgia" w:cs="Cambria"/>
          <w:i/>
          <w:iCs/>
          <w:sz w:val="24"/>
          <w:szCs w:val="24"/>
        </w:rPr>
      </w:pPr>
      <w:r>
        <w:rPr>
          <w:rFonts w:ascii="Georgia" w:hAnsi="Georgia" w:cs="Cambria"/>
          <w:i/>
          <w:iCs/>
          <w:sz w:val="24"/>
          <w:szCs w:val="24"/>
        </w:rPr>
        <w:t>Informace o činnosti obce</w:t>
      </w:r>
    </w:p>
    <w:p w14:paraId="280EA8EB" w14:textId="77777777" w:rsidR="00595D19" w:rsidRDefault="00595D19" w:rsidP="00595D19">
      <w:pPr>
        <w:pStyle w:val="Odstavecseseznamem1"/>
        <w:numPr>
          <w:ilvl w:val="0"/>
          <w:numId w:val="1"/>
        </w:numPr>
        <w:spacing w:after="0"/>
        <w:rPr>
          <w:rFonts w:ascii="Georgia" w:hAnsi="Georgia" w:cs="Cambria"/>
          <w:i/>
          <w:iCs/>
          <w:sz w:val="24"/>
          <w:szCs w:val="24"/>
        </w:rPr>
      </w:pPr>
      <w:r>
        <w:rPr>
          <w:rFonts w:ascii="Georgia" w:hAnsi="Georgia" w:cs="Cambria"/>
          <w:i/>
          <w:iCs/>
          <w:sz w:val="24"/>
          <w:szCs w:val="24"/>
        </w:rPr>
        <w:t>Diskuze</w:t>
      </w:r>
    </w:p>
    <w:p w14:paraId="5572FE89" w14:textId="77777777" w:rsidR="00595D19" w:rsidRDefault="00595D19" w:rsidP="00595D19">
      <w:pPr>
        <w:pStyle w:val="Odstavecseseznamem1"/>
        <w:numPr>
          <w:ilvl w:val="0"/>
          <w:numId w:val="1"/>
        </w:numPr>
        <w:spacing w:after="0"/>
        <w:rPr>
          <w:rFonts w:ascii="Georgia" w:hAnsi="Georgia" w:cs="Cambria"/>
          <w:i/>
          <w:iCs/>
          <w:sz w:val="24"/>
          <w:szCs w:val="24"/>
        </w:rPr>
      </w:pPr>
      <w:r>
        <w:rPr>
          <w:rFonts w:ascii="Georgia" w:hAnsi="Georgia" w:cs="Cambria"/>
          <w:i/>
          <w:iCs/>
          <w:sz w:val="24"/>
          <w:szCs w:val="24"/>
        </w:rPr>
        <w:t>Usnesení</w:t>
      </w:r>
    </w:p>
    <w:p w14:paraId="379BAC54" w14:textId="77777777" w:rsidR="00595D19" w:rsidRDefault="00595D19" w:rsidP="00595D19">
      <w:pPr>
        <w:pStyle w:val="Odstavecseseznamem1"/>
        <w:numPr>
          <w:ilvl w:val="0"/>
          <w:numId w:val="1"/>
        </w:numPr>
        <w:spacing w:after="0"/>
        <w:rPr>
          <w:rFonts w:ascii="Georgia" w:hAnsi="Georgia" w:cs="Cambria"/>
          <w:i/>
          <w:iCs/>
          <w:sz w:val="24"/>
          <w:szCs w:val="24"/>
        </w:rPr>
      </w:pPr>
      <w:r>
        <w:rPr>
          <w:rFonts w:ascii="Georgia" w:hAnsi="Georgia" w:cs="Cambria"/>
          <w:i/>
          <w:iCs/>
          <w:sz w:val="24"/>
          <w:szCs w:val="24"/>
        </w:rPr>
        <w:t>Závěr</w:t>
      </w:r>
    </w:p>
    <w:p w14:paraId="6A2EF532" w14:textId="77777777" w:rsidR="00595D19" w:rsidRDefault="00595D19" w:rsidP="00595D19">
      <w:pPr>
        <w:pStyle w:val="Odstavecseseznamem1"/>
        <w:spacing w:after="0"/>
        <w:rPr>
          <w:rFonts w:ascii="Georgia" w:hAnsi="Georgia" w:cs="Cambria"/>
          <w:i/>
          <w:iCs/>
          <w:sz w:val="24"/>
          <w:szCs w:val="24"/>
        </w:rPr>
      </w:pPr>
    </w:p>
    <w:p w14:paraId="26816179" w14:textId="77777777" w:rsidR="00595D19" w:rsidRDefault="00595D19" w:rsidP="00595D19">
      <w:pPr>
        <w:pStyle w:val="Odstavecseseznamem1"/>
        <w:spacing w:after="0"/>
        <w:rPr>
          <w:rFonts w:ascii="Georgia" w:hAnsi="Georgia" w:cs="Cambria"/>
          <w:i/>
          <w:iCs/>
          <w:sz w:val="24"/>
          <w:szCs w:val="24"/>
        </w:rPr>
      </w:pPr>
    </w:p>
    <w:p w14:paraId="4C851E6C" w14:textId="77777777" w:rsidR="00595D19" w:rsidRDefault="00595D19" w:rsidP="00595D19">
      <w:pPr>
        <w:spacing w:after="0"/>
        <w:rPr>
          <w:rFonts w:ascii="Georgia" w:hAnsi="Georgia" w:cs="Cambria"/>
          <w:i/>
          <w:iCs/>
          <w:sz w:val="24"/>
          <w:szCs w:val="24"/>
        </w:rPr>
      </w:pPr>
    </w:p>
    <w:p w14:paraId="29ECE94E" w14:textId="77777777" w:rsidR="00595D19" w:rsidRDefault="00595D19" w:rsidP="00595D19">
      <w:pPr>
        <w:spacing w:after="0"/>
        <w:rPr>
          <w:rFonts w:ascii="Georgia" w:hAnsi="Georgia" w:cs="Cambria"/>
          <w:i/>
          <w:iCs/>
          <w:sz w:val="24"/>
          <w:szCs w:val="24"/>
        </w:rPr>
      </w:pPr>
      <w:r>
        <w:rPr>
          <w:rFonts w:ascii="Georgia" w:hAnsi="Georgia" w:cs="Cambria"/>
          <w:i/>
          <w:iCs/>
          <w:sz w:val="24"/>
          <w:szCs w:val="24"/>
        </w:rPr>
        <w:t>Všichni občané jsou na zasedání srdečně zváni.</w:t>
      </w:r>
    </w:p>
    <w:p w14:paraId="00BF2789" w14:textId="77777777" w:rsidR="00595D19" w:rsidRDefault="00595D19" w:rsidP="00595D19">
      <w:pPr>
        <w:tabs>
          <w:tab w:val="left" w:pos="2370"/>
        </w:tabs>
        <w:spacing w:after="0"/>
        <w:rPr>
          <w:rFonts w:ascii="Georgia" w:hAnsi="Georgia" w:cs="Cambria"/>
          <w:i/>
          <w:iCs/>
          <w:sz w:val="24"/>
          <w:szCs w:val="24"/>
        </w:rPr>
      </w:pPr>
      <w:r>
        <w:rPr>
          <w:rFonts w:ascii="Georgia" w:hAnsi="Georgia" w:cs="Cambria"/>
          <w:i/>
          <w:iCs/>
          <w:sz w:val="24"/>
          <w:szCs w:val="24"/>
        </w:rPr>
        <w:tab/>
      </w:r>
    </w:p>
    <w:p w14:paraId="405C7036" w14:textId="77777777" w:rsidR="00595D19" w:rsidRDefault="00595D19" w:rsidP="00595D19">
      <w:pPr>
        <w:spacing w:after="0"/>
        <w:rPr>
          <w:rFonts w:ascii="Georgia" w:hAnsi="Georgia" w:cs="Cambria"/>
          <w:i/>
          <w:iCs/>
          <w:sz w:val="24"/>
          <w:szCs w:val="24"/>
        </w:rPr>
      </w:pPr>
    </w:p>
    <w:p w14:paraId="35499F5C" w14:textId="77777777" w:rsidR="00595D19" w:rsidRDefault="00595D19" w:rsidP="00595D19">
      <w:pPr>
        <w:spacing w:after="0"/>
        <w:ind w:left="4956" w:firstLine="708"/>
        <w:rPr>
          <w:rFonts w:ascii="Georgia" w:hAnsi="Georgia" w:cs="Cambria"/>
          <w:b/>
          <w:i/>
          <w:iCs/>
          <w:sz w:val="24"/>
          <w:szCs w:val="24"/>
        </w:rPr>
      </w:pPr>
      <w:smartTag w:uri="urn:schemas-microsoft-com:office:smarttags" w:element="PersonName">
        <w:smartTagPr>
          <w:attr w:name="ProductID" w:val="Zdeněk Petřina"/>
        </w:smartTagPr>
        <w:r>
          <w:rPr>
            <w:rFonts w:ascii="Georgia" w:hAnsi="Georgia" w:cs="Cambria"/>
            <w:b/>
            <w:i/>
            <w:iCs/>
            <w:sz w:val="24"/>
            <w:szCs w:val="24"/>
          </w:rPr>
          <w:t>Zdeněk Petřina</w:t>
        </w:r>
      </w:smartTag>
    </w:p>
    <w:p w14:paraId="64736642" w14:textId="77777777" w:rsidR="00595D19" w:rsidRDefault="00595D19" w:rsidP="00595D19">
      <w:pPr>
        <w:spacing w:after="0"/>
        <w:rPr>
          <w:rFonts w:ascii="Georgia" w:hAnsi="Georgia" w:cs="Cambria"/>
          <w:i/>
          <w:iCs/>
          <w:sz w:val="24"/>
          <w:szCs w:val="24"/>
        </w:rPr>
      </w:pPr>
      <w:r>
        <w:rPr>
          <w:rFonts w:ascii="Georgia" w:hAnsi="Georgia" w:cs="Cambria"/>
          <w:i/>
          <w:iCs/>
          <w:sz w:val="24"/>
          <w:szCs w:val="24"/>
        </w:rPr>
        <w:tab/>
      </w:r>
      <w:r>
        <w:rPr>
          <w:rFonts w:ascii="Georgia" w:hAnsi="Georgia" w:cs="Cambria"/>
          <w:i/>
          <w:iCs/>
          <w:sz w:val="24"/>
          <w:szCs w:val="24"/>
        </w:rPr>
        <w:tab/>
      </w:r>
      <w:r>
        <w:rPr>
          <w:rFonts w:ascii="Georgia" w:hAnsi="Georgia" w:cs="Cambria"/>
          <w:i/>
          <w:iCs/>
          <w:sz w:val="24"/>
          <w:szCs w:val="24"/>
        </w:rPr>
        <w:tab/>
      </w:r>
      <w:r>
        <w:rPr>
          <w:rFonts w:ascii="Georgia" w:hAnsi="Georgia" w:cs="Cambria"/>
          <w:i/>
          <w:iCs/>
          <w:sz w:val="24"/>
          <w:szCs w:val="24"/>
        </w:rPr>
        <w:tab/>
      </w:r>
      <w:r>
        <w:rPr>
          <w:rFonts w:ascii="Georgia" w:hAnsi="Georgia" w:cs="Cambria"/>
          <w:i/>
          <w:iCs/>
          <w:sz w:val="24"/>
          <w:szCs w:val="24"/>
        </w:rPr>
        <w:tab/>
      </w:r>
      <w:r>
        <w:rPr>
          <w:rFonts w:ascii="Georgia" w:hAnsi="Georgia" w:cs="Cambria"/>
          <w:i/>
          <w:iCs/>
          <w:sz w:val="24"/>
          <w:szCs w:val="24"/>
        </w:rPr>
        <w:tab/>
      </w:r>
      <w:r>
        <w:rPr>
          <w:rFonts w:ascii="Georgia" w:hAnsi="Georgia" w:cs="Cambria"/>
          <w:i/>
          <w:iCs/>
          <w:sz w:val="24"/>
          <w:szCs w:val="24"/>
        </w:rPr>
        <w:tab/>
      </w:r>
      <w:r>
        <w:rPr>
          <w:rFonts w:ascii="Georgia" w:hAnsi="Georgia" w:cs="Cambria"/>
          <w:i/>
          <w:iCs/>
          <w:sz w:val="24"/>
          <w:szCs w:val="24"/>
        </w:rPr>
        <w:tab/>
        <w:t xml:space="preserve">  starosta obce</w:t>
      </w:r>
    </w:p>
    <w:p w14:paraId="3A26EA03" w14:textId="77777777" w:rsidR="00595D19" w:rsidRDefault="00595D19" w:rsidP="00595D19">
      <w:pPr>
        <w:rPr>
          <w:rFonts w:ascii="Georgia" w:hAnsi="Georgia" w:cs="Cambria"/>
          <w:i/>
          <w:iCs/>
          <w:sz w:val="24"/>
          <w:szCs w:val="24"/>
        </w:rPr>
      </w:pPr>
    </w:p>
    <w:p w14:paraId="01EC4E7C" w14:textId="77777777" w:rsidR="00595D19" w:rsidRDefault="00595D19" w:rsidP="00595D19">
      <w:pPr>
        <w:rPr>
          <w:rFonts w:ascii="Georgia" w:hAnsi="Georgia" w:cs="Cambria"/>
          <w:i/>
          <w:iCs/>
          <w:sz w:val="24"/>
          <w:szCs w:val="24"/>
        </w:rPr>
      </w:pPr>
    </w:p>
    <w:p w14:paraId="618B92E8" w14:textId="77777777" w:rsidR="00595D19" w:rsidRDefault="00595D19" w:rsidP="00595D19">
      <w:pPr>
        <w:rPr>
          <w:rFonts w:ascii="Georgia" w:hAnsi="Georgia" w:cs="Cambria"/>
          <w:i/>
          <w:iCs/>
          <w:sz w:val="24"/>
          <w:szCs w:val="24"/>
        </w:rPr>
      </w:pPr>
    </w:p>
    <w:p w14:paraId="428FC066" w14:textId="77777777" w:rsidR="00595D19" w:rsidRDefault="00595D19" w:rsidP="00595D19">
      <w:pPr>
        <w:rPr>
          <w:rFonts w:ascii="Georgia" w:hAnsi="Georgia" w:cs="Cambria"/>
          <w:i/>
          <w:iCs/>
          <w:sz w:val="24"/>
          <w:szCs w:val="24"/>
        </w:rPr>
      </w:pPr>
      <w:r>
        <w:rPr>
          <w:rFonts w:ascii="Georgia" w:hAnsi="Georgia" w:cs="Cambria"/>
          <w:i/>
          <w:iCs/>
          <w:sz w:val="24"/>
          <w:szCs w:val="24"/>
        </w:rPr>
        <w:t>V Roprachticích dne 28. srpna 2019</w:t>
      </w:r>
    </w:p>
    <w:p w14:paraId="1FD4EC0A" w14:textId="77777777" w:rsidR="00595D19" w:rsidRDefault="00595D19" w:rsidP="00595D19">
      <w:pPr>
        <w:rPr>
          <w:rFonts w:ascii="Georgia" w:hAnsi="Georgia" w:cs="Cambria"/>
          <w:i/>
          <w:iCs/>
          <w:sz w:val="24"/>
          <w:szCs w:val="24"/>
        </w:rPr>
      </w:pPr>
    </w:p>
    <w:p w14:paraId="466FED16" w14:textId="77777777" w:rsidR="00595D19" w:rsidRDefault="00595D19" w:rsidP="00595D19">
      <w:pPr>
        <w:rPr>
          <w:rFonts w:ascii="Cambria" w:hAnsi="Cambria" w:cs="Cambria"/>
          <w:i/>
          <w:iCs/>
          <w:sz w:val="24"/>
          <w:szCs w:val="24"/>
        </w:rPr>
      </w:pPr>
    </w:p>
    <w:p w14:paraId="4EE73A56" w14:textId="77777777" w:rsidR="00595D19" w:rsidRDefault="00595D19" w:rsidP="00595D19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 w:cs="Cambria"/>
          <w:i/>
          <w:iCs/>
          <w:sz w:val="24"/>
          <w:szCs w:val="24"/>
        </w:rPr>
        <w:t xml:space="preserve"> </w:t>
      </w:r>
      <w:r>
        <w:rPr>
          <w:rFonts w:ascii="Georgia" w:hAnsi="Georgia"/>
          <w:i/>
          <w:iCs/>
          <w:sz w:val="24"/>
          <w:szCs w:val="24"/>
        </w:rPr>
        <w:t>Vyvěšeno na ÚD a EÚD dne: 2</w:t>
      </w:r>
      <w:r w:rsidR="00B13066">
        <w:rPr>
          <w:rFonts w:ascii="Georgia" w:hAnsi="Georgia"/>
          <w:i/>
          <w:iCs/>
          <w:sz w:val="24"/>
          <w:szCs w:val="24"/>
        </w:rPr>
        <w:t>9</w:t>
      </w:r>
      <w:r>
        <w:rPr>
          <w:rFonts w:ascii="Georgia" w:hAnsi="Georgia"/>
          <w:i/>
          <w:iCs/>
          <w:sz w:val="24"/>
          <w:szCs w:val="24"/>
        </w:rPr>
        <w:t>. srpna 2019</w:t>
      </w:r>
    </w:p>
    <w:p w14:paraId="17B5CAD0" w14:textId="77777777" w:rsidR="00595D19" w:rsidRDefault="00A03851" w:rsidP="00595D19">
      <w:p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 </w:t>
      </w:r>
      <w:r w:rsidR="00595D19">
        <w:rPr>
          <w:rFonts w:ascii="Georgia" w:hAnsi="Georgia"/>
          <w:i/>
          <w:iCs/>
          <w:sz w:val="24"/>
          <w:szCs w:val="24"/>
        </w:rPr>
        <w:t>Sejmuto na ÚD a EÚD dne: 9. září 2019</w:t>
      </w:r>
      <w:r w:rsidR="00B810FD">
        <w:rPr>
          <w:rFonts w:ascii="Georgia" w:hAnsi="Georgia"/>
          <w:i/>
          <w:iCs/>
          <w:sz w:val="24"/>
          <w:szCs w:val="24"/>
        </w:rPr>
        <w:t xml:space="preserve">Poskytnutí </w:t>
      </w:r>
    </w:p>
    <w:p w14:paraId="343251AC" w14:textId="77777777" w:rsidR="000C17AF" w:rsidRPr="00595D19" w:rsidRDefault="000C17AF" w:rsidP="00595D19"/>
    <w:sectPr w:rsidR="000C17AF" w:rsidRPr="00595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91CDB"/>
    <w:multiLevelType w:val="hybridMultilevel"/>
    <w:tmpl w:val="768E9A02"/>
    <w:lvl w:ilvl="0" w:tplc="8A2E9F22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19"/>
    <w:rsid w:val="000C17AF"/>
    <w:rsid w:val="00595D19"/>
    <w:rsid w:val="00803AF0"/>
    <w:rsid w:val="0096042C"/>
    <w:rsid w:val="00A03851"/>
    <w:rsid w:val="00A83398"/>
    <w:rsid w:val="00B13066"/>
    <w:rsid w:val="00B8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AB98E27"/>
  <w15:chartTrackingRefBased/>
  <w15:docId w15:val="{47DC7245-48EE-487A-8F33-735590DB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5D1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95D1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798A1AD8694640B6CF5F272EAB987C" ma:contentTypeVersion="2" ma:contentTypeDescription="Vytvoří nový dokument" ma:contentTypeScope="" ma:versionID="48359022fc645c588c2d9d1dcad3f66b">
  <xsd:schema xmlns:xsd="http://www.w3.org/2001/XMLSchema" xmlns:xs="http://www.w3.org/2001/XMLSchema" xmlns:p="http://schemas.microsoft.com/office/2006/metadata/properties" xmlns:ns3="7803a65d-75d2-4b02-81c3-216edaf3f4d8" targetNamespace="http://schemas.microsoft.com/office/2006/metadata/properties" ma:root="true" ma:fieldsID="fa5768979d8091acf41afef5384f2059" ns3:_="">
    <xsd:import namespace="7803a65d-75d2-4b02-81c3-216edaf3f4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3a65d-75d2-4b02-81c3-216edaf3f4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2949BD-F84A-4E85-8AE3-C6F98BA20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3a65d-75d2-4b02-81c3-216edaf3f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8DAB71-52AB-451D-9CD3-FDA1A69C17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FB590-9AAE-4D1B-B452-6C26534613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OURoprachtice</dc:creator>
  <cp:keywords/>
  <dc:description/>
  <cp:lastModifiedBy>Kancelář Obec Roprachtice</cp:lastModifiedBy>
  <cp:revision>2</cp:revision>
  <cp:lastPrinted>2019-08-30T06:52:00Z</cp:lastPrinted>
  <dcterms:created xsi:type="dcterms:W3CDTF">2019-08-30T07:08:00Z</dcterms:created>
  <dcterms:modified xsi:type="dcterms:W3CDTF">2019-08-30T07:08:00Z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0x010100DE798A1AD8694640B6CF5F272EAB987C</vt:lpwstr>
  </property>
</Properties>
</file>